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B1BE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825AE2C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Płoskinia</w:t>
      </w:r>
    </w:p>
    <w:p w14:paraId="3897BA42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2FD13B8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8E4D9A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E7E6C9A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0BB39C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BB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254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1DA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E3123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A6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BA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Demity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Giedyle</w:t>
            </w:r>
            <w:proofErr w:type="spellEnd"/>
            <w:r>
              <w:rPr>
                <w:sz w:val="32"/>
                <w:szCs w:val="32"/>
              </w:rPr>
              <w:t>, Jarzębiec, Lubnowo, Łojewo, Pielgrzymowo, Płoskinia-Kolonia, Płoskinia, Strubno, Tolkowiec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0E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Płoskini, Płoskinia 43, 14-526 Płoskinia</w:t>
            </w:r>
          </w:p>
          <w:p w14:paraId="73FD31E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6FFA9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9ECD84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C418ED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48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FF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Chruściel, Pierławki, Pierzchały, Piórkowo, Trąbki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2E9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Chruścielu, Chruściel 27, 14-526 Płoskinia</w:t>
            </w:r>
          </w:p>
          <w:p w14:paraId="2898894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D6957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9311D6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0CDC5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40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71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Długobór, Łozy, Podlechy, Robuzy, </w:t>
            </w:r>
            <w:proofErr w:type="spellStart"/>
            <w:r>
              <w:rPr>
                <w:sz w:val="32"/>
                <w:szCs w:val="32"/>
              </w:rPr>
              <w:t>Stygajny</w:t>
            </w:r>
            <w:proofErr w:type="spellEnd"/>
            <w:r>
              <w:rPr>
                <w:sz w:val="32"/>
                <w:szCs w:val="32"/>
              </w:rPr>
              <w:t>, Wysoka Braniewska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06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Długoborze, Długobór 11, 14-526 Płoskinia</w:t>
            </w:r>
          </w:p>
          <w:p w14:paraId="19745C7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E524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5A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C0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Bliżewo</w:t>
            </w:r>
            <w:proofErr w:type="spellEnd"/>
            <w:r>
              <w:rPr>
                <w:sz w:val="32"/>
                <w:szCs w:val="32"/>
              </w:rPr>
              <w:t>, Czosnowo, Dąbrowa, Szalmia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DE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Dąbrowie, Dąbrowa 41, 14-526 Płoskinia</w:t>
            </w:r>
          </w:p>
          <w:p w14:paraId="0AB4531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BAC853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48054C5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A40DAB6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5136D7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55AE63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B3E951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AEB37C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CC88B2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748EAB7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05591D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DC96849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02B27750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397F3C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477010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138F53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12393E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CEDA76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443B49B8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31880012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Płoskinia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49777F6A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85FED4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31ED2F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08F8E6B" w14:textId="77777777" w:rsidR="00EF621D" w:rsidRPr="00C75FC0" w:rsidRDefault="00987F54" w:rsidP="00EF621D">
      <w:pPr>
        <w:ind w:left="7513"/>
        <w:jc w:val="center"/>
        <w:rPr>
          <w:sz w:val="24"/>
          <w:szCs w:val="24"/>
        </w:rPr>
      </w:pPr>
      <w:r w:rsidRPr="00C75FC0">
        <w:rPr>
          <w:b/>
          <w:sz w:val="24"/>
          <w:szCs w:val="24"/>
        </w:rPr>
        <w:t>w Elblągu I</w:t>
      </w:r>
    </w:p>
    <w:p w14:paraId="0E57660E" w14:textId="77777777" w:rsidR="00EF621D" w:rsidRPr="00C75FC0" w:rsidRDefault="00EF621D" w:rsidP="00EF621D">
      <w:pPr>
        <w:ind w:left="6804" w:right="283"/>
        <w:jc w:val="center"/>
        <w:rPr>
          <w:sz w:val="24"/>
          <w:szCs w:val="24"/>
        </w:rPr>
      </w:pPr>
    </w:p>
    <w:p w14:paraId="49F2EFFE" w14:textId="77777777" w:rsidR="00BA0B64" w:rsidRPr="00C75FC0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C75FC0">
        <w:rPr>
          <w:sz w:val="24"/>
          <w:szCs w:val="24"/>
        </w:rPr>
        <w:t xml:space="preserve">/-/ </w:t>
      </w:r>
      <w:r w:rsidR="00987F54" w:rsidRPr="00C75FC0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C75FC0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75FC0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B454-646D-45D3-9F55-3263B48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2024-05-06T08:53:00Z</dcterms:modified>
  <dc:identifier/>
  <dc:language/>
</cp:coreProperties>
</file>