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>Wykaz komitetów wyborczych, które dokonały powiadomienia Komisarza Wyborczego w Elblągu I</w:t>
      </w:r>
      <w:r w:rsidR="00A5326A">
        <w:rPr>
          <w:rFonts w:ascii="Times New Roman" w:hAnsi="Times New Roman" w:cs="Times New Roman"/>
          <w:sz w:val="28"/>
          <w:szCs w:val="29"/>
        </w:rPr>
        <w:t>I</w:t>
      </w:r>
      <w:r w:rsidRPr="00D42D44">
        <w:rPr>
          <w:rFonts w:ascii="Times New Roman" w:hAnsi="Times New Roman" w:cs="Times New Roman"/>
          <w:sz w:val="28"/>
          <w:szCs w:val="29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A944C9">
        <w:rPr>
          <w:rFonts w:ascii="Times New Roman" w:hAnsi="Times New Roman" w:cs="Times New Roman"/>
          <w:sz w:val="28"/>
          <w:szCs w:val="29"/>
        </w:rPr>
        <w:t xml:space="preserve">Miejskiej w </w:t>
      </w:r>
      <w:r w:rsidR="00A5326A">
        <w:rPr>
          <w:rFonts w:ascii="Times New Roman" w:hAnsi="Times New Roman" w:cs="Times New Roman"/>
          <w:sz w:val="28"/>
          <w:szCs w:val="29"/>
        </w:rPr>
        <w:t>Suszu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A5326A">
        <w:rPr>
          <w:rFonts w:ascii="Times New Roman" w:hAnsi="Times New Roman" w:cs="Times New Roman"/>
          <w:sz w:val="28"/>
          <w:szCs w:val="29"/>
        </w:rPr>
        <w:t>06 października</w:t>
      </w:r>
      <w:r w:rsidR="009572A1">
        <w:rPr>
          <w:rFonts w:ascii="Times New Roman" w:hAnsi="Times New Roman" w:cs="Times New Roman"/>
          <w:sz w:val="28"/>
          <w:szCs w:val="29"/>
        </w:rPr>
        <w:t xml:space="preserve"> </w:t>
      </w:r>
      <w:r w:rsidRPr="00D42D44">
        <w:rPr>
          <w:rFonts w:ascii="Times New Roman" w:hAnsi="Times New Roman" w:cs="Times New Roman"/>
          <w:sz w:val="28"/>
          <w:szCs w:val="29"/>
        </w:rPr>
        <w:t xml:space="preserve"> 2019r.</w:t>
      </w:r>
    </w:p>
    <w:p w:rsidR="00D320FB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p w:rsidR="009572A1" w:rsidRPr="00D42D44" w:rsidRDefault="009572A1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8"/>
        <w:gridCol w:w="2693"/>
        <w:gridCol w:w="2408"/>
        <w:gridCol w:w="2835"/>
        <w:gridCol w:w="2835"/>
      </w:tblGrid>
      <w:tr w:rsidR="00875849" w:rsidTr="00A5326A">
        <w:trPr>
          <w:trHeight w:val="611"/>
        </w:trPr>
        <w:tc>
          <w:tcPr>
            <w:tcW w:w="570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94D09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8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408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835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835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9572A1" w:rsidTr="009572A1">
        <w:tc>
          <w:tcPr>
            <w:tcW w:w="570" w:type="dxa"/>
          </w:tcPr>
          <w:p w:rsidR="009572A1" w:rsidRPr="00DF14F6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>1</w:t>
            </w:r>
          </w:p>
        </w:tc>
        <w:tc>
          <w:tcPr>
            <w:tcW w:w="4678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</w:p>
          <w:p w:rsidR="009572A1" w:rsidRDefault="00241E2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GABRIELI  LICHACZEWSKIEJ</w:t>
            </w:r>
          </w:p>
          <w:p w:rsidR="009572A1" w:rsidRPr="00DF14F6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</w:p>
        </w:tc>
        <w:tc>
          <w:tcPr>
            <w:tcW w:w="2693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KWW</w:t>
            </w:r>
          </w:p>
          <w:p w:rsidR="009572A1" w:rsidRPr="00DF14F6" w:rsidRDefault="00241E2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GABRIELI LICHACZEWSKIEJ</w:t>
            </w:r>
            <w:r w:rsidR="00A5326A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408" w:type="dxa"/>
          </w:tcPr>
          <w:p w:rsidR="009572A1" w:rsidRPr="00DF14F6" w:rsidRDefault="00241E2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Monika Bajerowska</w:t>
            </w:r>
            <w:r w:rsidR="00A5326A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835" w:type="dxa"/>
          </w:tcPr>
          <w:p w:rsidR="00241E21" w:rsidRDefault="00241E2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14-240 Susz</w:t>
            </w:r>
          </w:p>
          <w:p w:rsidR="009572A1" w:rsidRPr="00DF14F6" w:rsidRDefault="00241E2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Bałoszyce 4</w:t>
            </w:r>
            <w:r w:rsidR="00A5326A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835" w:type="dxa"/>
          </w:tcPr>
          <w:p w:rsidR="009572A1" w:rsidRDefault="00241E2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9 sierpnia </w:t>
            </w:r>
            <w:r w:rsidR="009572A1">
              <w:rPr>
                <w:rFonts w:ascii="Times New Roman" w:hAnsi="Times New Roman" w:cs="Times New Roman"/>
                <w:szCs w:val="29"/>
              </w:rPr>
              <w:t xml:space="preserve"> 2019 r.</w:t>
            </w:r>
          </w:p>
          <w:p w:rsidR="009572A1" w:rsidRPr="00DF14F6" w:rsidRDefault="009572A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9572A1" w:rsidTr="009572A1">
        <w:tc>
          <w:tcPr>
            <w:tcW w:w="570" w:type="dxa"/>
          </w:tcPr>
          <w:p w:rsidR="009572A1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9572A1">
              <w:rPr>
                <w:rFonts w:ascii="Times New Roman" w:hAnsi="Times New Roman" w:cs="Times New Roman"/>
                <w:b/>
                <w:sz w:val="24"/>
                <w:szCs w:val="29"/>
              </w:rPr>
              <w:t>2</w:t>
            </w:r>
          </w:p>
        </w:tc>
        <w:tc>
          <w:tcPr>
            <w:tcW w:w="4678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9572A1" w:rsidRDefault="00A5326A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241E21">
              <w:rPr>
                <w:rFonts w:ascii="Times New Roman" w:hAnsi="Times New Roman" w:cs="Times New Roman"/>
                <w:szCs w:val="29"/>
              </w:rPr>
              <w:t>NIEZALEZNA INICJATYWA DLA GMINY SUSZ</w:t>
            </w:r>
          </w:p>
        </w:tc>
        <w:tc>
          <w:tcPr>
            <w:tcW w:w="2693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9572A1" w:rsidRDefault="00241E2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NIEZALEZNA INICJATYWA DLA GMINY SUSZ</w:t>
            </w:r>
            <w:r w:rsidR="00A5326A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408" w:type="dxa"/>
          </w:tcPr>
          <w:p w:rsidR="009572A1" w:rsidRDefault="00241E2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Aleksandra Patrycja Urban</w:t>
            </w:r>
            <w:r w:rsidR="00A5326A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835" w:type="dxa"/>
          </w:tcPr>
          <w:p w:rsidR="009572A1" w:rsidRDefault="00A5326A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241E21">
              <w:rPr>
                <w:rFonts w:ascii="Times New Roman" w:hAnsi="Times New Roman" w:cs="Times New Roman"/>
                <w:szCs w:val="29"/>
              </w:rPr>
              <w:t>14-240 Susz</w:t>
            </w:r>
          </w:p>
          <w:p w:rsidR="00241E21" w:rsidRDefault="00241E2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Bałoszyce 15/6</w:t>
            </w:r>
          </w:p>
        </w:tc>
        <w:tc>
          <w:tcPr>
            <w:tcW w:w="2835" w:type="dxa"/>
          </w:tcPr>
          <w:p w:rsidR="009572A1" w:rsidRDefault="00241E2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9 sierpnia </w:t>
            </w:r>
            <w:r w:rsidR="009572A1">
              <w:rPr>
                <w:rFonts w:ascii="Times New Roman" w:hAnsi="Times New Roman" w:cs="Times New Roman"/>
                <w:szCs w:val="29"/>
              </w:rPr>
              <w:t xml:space="preserve"> 2019 r.</w:t>
            </w:r>
          </w:p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875849" w:rsidTr="009572A1">
        <w:tc>
          <w:tcPr>
            <w:tcW w:w="570" w:type="dxa"/>
          </w:tcPr>
          <w:p w:rsidR="00875849" w:rsidRPr="009572A1" w:rsidRDefault="009572A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9572A1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>3</w:t>
            </w:r>
          </w:p>
        </w:tc>
        <w:tc>
          <w:tcPr>
            <w:tcW w:w="4678" w:type="dxa"/>
          </w:tcPr>
          <w:p w:rsidR="00241E21" w:rsidRDefault="0087584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</w:t>
            </w:r>
          </w:p>
          <w:p w:rsidR="00875849" w:rsidRDefault="00241E21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SPRAWIEDLIWI</w:t>
            </w:r>
            <w:r w:rsidR="00875849" w:rsidRPr="00DF14F6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4C6F81" w:rsidRPr="00DF14F6" w:rsidRDefault="00A5326A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241E21" w:rsidP="00A5326A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SPRAWIEDLIWI</w:t>
            </w:r>
            <w:r w:rsidR="009572A1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A5326A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408" w:type="dxa"/>
          </w:tcPr>
          <w:p w:rsidR="00875849" w:rsidRPr="00DF14F6" w:rsidRDefault="00241E21" w:rsidP="00A5326A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Henryk Michałowski</w:t>
            </w:r>
            <w:r w:rsidR="009572A1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A5326A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835" w:type="dxa"/>
          </w:tcPr>
          <w:p w:rsidR="00241E21" w:rsidRDefault="00241E2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14-240 Susz</w:t>
            </w:r>
          </w:p>
          <w:p w:rsidR="00D94D09" w:rsidRPr="00DF14F6" w:rsidRDefault="00241E2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Żwirki i Wigury 4</w:t>
            </w:r>
            <w:r w:rsidR="00A5326A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835" w:type="dxa"/>
          </w:tcPr>
          <w:p w:rsid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241E21">
              <w:rPr>
                <w:rFonts w:ascii="Times New Roman" w:hAnsi="Times New Roman" w:cs="Times New Roman"/>
                <w:szCs w:val="29"/>
              </w:rPr>
              <w:t xml:space="preserve">12 sierpnia </w:t>
            </w:r>
            <w:r w:rsidR="00D94D09">
              <w:rPr>
                <w:rFonts w:ascii="Times New Roman" w:hAnsi="Times New Roman" w:cs="Times New Roman"/>
                <w:szCs w:val="29"/>
              </w:rPr>
              <w:t xml:space="preserve"> 2019 r.</w:t>
            </w:r>
          </w:p>
          <w:p w:rsidR="004C6F81" w:rsidRP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</w:p>
        </w:tc>
      </w:tr>
      <w:tr w:rsidR="00B11301" w:rsidTr="009572A1">
        <w:tc>
          <w:tcPr>
            <w:tcW w:w="570" w:type="dxa"/>
          </w:tcPr>
          <w:p w:rsidR="00B11301" w:rsidRPr="009572A1" w:rsidRDefault="00241E2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>4</w:t>
            </w:r>
            <w:r w:rsidR="009572A1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</w:t>
            </w:r>
            <w:r w:rsidR="009572A1" w:rsidRPr="009572A1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</w:t>
            </w:r>
          </w:p>
        </w:tc>
        <w:tc>
          <w:tcPr>
            <w:tcW w:w="4678" w:type="dxa"/>
          </w:tcPr>
          <w:p w:rsidR="00241E21" w:rsidRDefault="00241E21" w:rsidP="00241E2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</w:t>
            </w:r>
          </w:p>
          <w:p w:rsidR="00241E21" w:rsidRDefault="00241E21" w:rsidP="00241E2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SOJUSZ LEWICY DEMOKRATYCZNEJ</w:t>
            </w:r>
          </w:p>
          <w:p w:rsidR="00B11301" w:rsidRPr="00DF14F6" w:rsidRDefault="00B1130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693" w:type="dxa"/>
          </w:tcPr>
          <w:p w:rsidR="00B11301" w:rsidRPr="00DF14F6" w:rsidRDefault="00241E2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KW SLD</w:t>
            </w:r>
          </w:p>
        </w:tc>
        <w:tc>
          <w:tcPr>
            <w:tcW w:w="2408" w:type="dxa"/>
          </w:tcPr>
          <w:p w:rsidR="00B11301" w:rsidRDefault="00241E2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Piotr Węgier</w:t>
            </w:r>
          </w:p>
        </w:tc>
        <w:tc>
          <w:tcPr>
            <w:tcW w:w="2835" w:type="dxa"/>
          </w:tcPr>
          <w:p w:rsidR="009572A1" w:rsidRDefault="00241E2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00-019 Warszawa</w:t>
            </w:r>
          </w:p>
          <w:p w:rsidR="00241E21" w:rsidRDefault="00241E2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Ul. Złota 9/4</w:t>
            </w:r>
          </w:p>
        </w:tc>
        <w:tc>
          <w:tcPr>
            <w:tcW w:w="2835" w:type="dxa"/>
          </w:tcPr>
          <w:p w:rsidR="00241E21" w:rsidRDefault="00241E21" w:rsidP="00241E2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12 sierpnia  2019 r.</w:t>
            </w:r>
          </w:p>
          <w:p w:rsidR="009572A1" w:rsidRDefault="00241E21" w:rsidP="00241E2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  <w:bookmarkStart w:id="0" w:name="_GoBack"/>
            <w:bookmarkEnd w:id="0"/>
          </w:p>
        </w:tc>
      </w:tr>
    </w:tbl>
    <w:p w:rsidR="00D42D44" w:rsidRDefault="00D42D44">
      <w:pPr>
        <w:rPr>
          <w:rFonts w:ascii="Times New Roman" w:hAnsi="Times New Roman" w:cs="Times New Roman"/>
          <w:sz w:val="24"/>
          <w:szCs w:val="29"/>
        </w:rPr>
      </w:pPr>
    </w:p>
    <w:p w:rsidR="004C6F81" w:rsidRDefault="004C6F81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19EC"/>
    <w:rsid w:val="002050AE"/>
    <w:rsid w:val="002108BD"/>
    <w:rsid w:val="00230CF8"/>
    <w:rsid w:val="00241E21"/>
    <w:rsid w:val="003B2B1C"/>
    <w:rsid w:val="004C6F81"/>
    <w:rsid w:val="00543D31"/>
    <w:rsid w:val="006354C0"/>
    <w:rsid w:val="00803177"/>
    <w:rsid w:val="00875849"/>
    <w:rsid w:val="009071F1"/>
    <w:rsid w:val="009572A1"/>
    <w:rsid w:val="009579A4"/>
    <w:rsid w:val="009B1D05"/>
    <w:rsid w:val="00A5326A"/>
    <w:rsid w:val="00A944C9"/>
    <w:rsid w:val="00B11301"/>
    <w:rsid w:val="00D320FB"/>
    <w:rsid w:val="00D42D44"/>
    <w:rsid w:val="00D94D09"/>
    <w:rsid w:val="00DD60B9"/>
    <w:rsid w:val="00DF14F6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2019-08-13T11:37:00Z</dcterms:created>
  <dcterms:modified xsi:type="dcterms:W3CDTF">2019-08-13T11:37:00Z</dcterms:modified>
</cp:coreProperties>
</file>