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4C6F81">
        <w:rPr>
          <w:rFonts w:ascii="Times New Roman" w:hAnsi="Times New Roman" w:cs="Times New Roman"/>
          <w:sz w:val="28"/>
          <w:szCs w:val="29"/>
        </w:rPr>
        <w:t xml:space="preserve">Gminy  </w:t>
      </w:r>
      <w:r w:rsidR="000919EC">
        <w:rPr>
          <w:rFonts w:ascii="Times New Roman" w:hAnsi="Times New Roman" w:cs="Times New Roman"/>
          <w:sz w:val="28"/>
          <w:szCs w:val="29"/>
        </w:rPr>
        <w:t>Wilczęta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0919EC">
        <w:rPr>
          <w:rFonts w:ascii="Times New Roman" w:hAnsi="Times New Roman" w:cs="Times New Roman"/>
          <w:sz w:val="28"/>
          <w:szCs w:val="29"/>
        </w:rPr>
        <w:t>16</w:t>
      </w:r>
      <w:r w:rsidR="004C6F81">
        <w:rPr>
          <w:rFonts w:ascii="Times New Roman" w:hAnsi="Times New Roman" w:cs="Times New Roman"/>
          <w:sz w:val="28"/>
          <w:szCs w:val="29"/>
        </w:rPr>
        <w:t xml:space="preserve"> czerwca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67"/>
        <w:gridCol w:w="4679"/>
        <w:gridCol w:w="2693"/>
        <w:gridCol w:w="2552"/>
        <w:gridCol w:w="2551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proofErr w:type="spellStart"/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proofErr w:type="spellEnd"/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0919EC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ZDZISŁAW WYTRWAŁ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0919EC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ZDZISŁAW WYTRWAŁ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552" w:type="dxa"/>
          </w:tcPr>
          <w:p w:rsidR="00875849" w:rsidRPr="00DF14F6" w:rsidRDefault="003B2B1C" w:rsidP="000919E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0919EC">
              <w:rPr>
                <w:rFonts w:ascii="Times New Roman" w:hAnsi="Times New Roman" w:cs="Times New Roman"/>
                <w:szCs w:val="29"/>
              </w:rPr>
              <w:t>Zdzisław Wytrwał</w:t>
            </w:r>
          </w:p>
        </w:tc>
        <w:tc>
          <w:tcPr>
            <w:tcW w:w="2551" w:type="dxa"/>
          </w:tcPr>
          <w:p w:rsidR="004C6F81" w:rsidRDefault="000919EC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Nowica 51</w:t>
            </w:r>
          </w:p>
          <w:p w:rsidR="000919EC" w:rsidRPr="00DF14F6" w:rsidRDefault="000919EC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14-405 Wilczęta</w:t>
            </w:r>
          </w:p>
        </w:tc>
        <w:tc>
          <w:tcPr>
            <w:tcW w:w="2977" w:type="dxa"/>
          </w:tcPr>
          <w:p w:rsidR="00875849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DF14F6" w:rsidRDefault="000919EC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24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kwietnia 2019 </w:t>
            </w:r>
          </w:p>
          <w:p w:rsidR="004C6F81" w:rsidRP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  <w:tr w:rsidR="009579A4" w:rsidTr="00DF14F6">
        <w:tc>
          <w:tcPr>
            <w:tcW w:w="567" w:type="dxa"/>
          </w:tcPr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4679" w:type="dxa"/>
          </w:tcPr>
          <w:p w:rsidR="009579A4" w:rsidRPr="00DF14F6" w:rsidRDefault="009579A4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693" w:type="dxa"/>
          </w:tcPr>
          <w:p w:rsidR="004C6F81" w:rsidRPr="00DF14F6" w:rsidRDefault="004C6F8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2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1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977" w:type="dxa"/>
          </w:tcPr>
          <w:p w:rsidR="00DF14F6" w:rsidRPr="00DF14F6" w:rsidRDefault="00DF14F6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</w:tbl>
    <w:p w:rsidR="00D42D44" w:rsidRDefault="00D42D44">
      <w:pPr>
        <w:rPr>
          <w:rFonts w:ascii="Times New Roman" w:hAnsi="Times New Roman" w:cs="Times New Roman"/>
          <w:sz w:val="24"/>
          <w:szCs w:val="29"/>
        </w:rPr>
      </w:pPr>
    </w:p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19EC"/>
    <w:rsid w:val="002050AE"/>
    <w:rsid w:val="002108BD"/>
    <w:rsid w:val="00230CF8"/>
    <w:rsid w:val="003B2B1C"/>
    <w:rsid w:val="004C6F81"/>
    <w:rsid w:val="00543D31"/>
    <w:rsid w:val="006354C0"/>
    <w:rsid w:val="00803177"/>
    <w:rsid w:val="00875849"/>
    <w:rsid w:val="009071F1"/>
    <w:rsid w:val="009579A4"/>
    <w:rsid w:val="009B1D05"/>
    <w:rsid w:val="00D320FB"/>
    <w:rsid w:val="00D42D44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4</cp:revision>
  <dcterms:created xsi:type="dcterms:W3CDTF">2019-04-15T07:38:00Z</dcterms:created>
  <dcterms:modified xsi:type="dcterms:W3CDTF">2019-05-02T11:24:00Z</dcterms:modified>
</cp:coreProperties>
</file>